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DF9" w:rsidRPr="008F7362" w:rsidRDefault="001C0DF9" w:rsidP="008F7362">
      <w:pPr>
        <w:autoSpaceDE w:val="0"/>
        <w:autoSpaceDN w:val="0"/>
        <w:adjustRightInd w:val="0"/>
        <w:jc w:val="center"/>
        <w:rPr>
          <w:rFonts w:ascii="黑体" w:eastAsia="黑体" w:hAnsi="黑体" w:cs="宋体"/>
          <w:kern w:val="0"/>
          <w:sz w:val="36"/>
          <w:szCs w:val="36"/>
          <w:lang w:val="zh-CN"/>
        </w:rPr>
      </w:pPr>
      <w:r w:rsidRPr="008F7362">
        <w:rPr>
          <w:rFonts w:ascii="黑体" w:eastAsia="黑体" w:hAnsi="黑体" w:cs="宋体"/>
          <w:kern w:val="0"/>
          <w:sz w:val="36"/>
          <w:szCs w:val="36"/>
          <w:lang w:val="zh-CN"/>
        </w:rPr>
        <w:t>(2017)</w:t>
      </w:r>
      <w:r w:rsidRPr="008F7362">
        <w:rPr>
          <w:rFonts w:ascii="黑体" w:eastAsia="黑体" w:hAnsi="黑体" w:cs="宋体" w:hint="eastAsia"/>
          <w:kern w:val="0"/>
          <w:sz w:val="36"/>
          <w:szCs w:val="36"/>
          <w:lang w:val="zh-CN"/>
        </w:rPr>
        <w:t>皖高法委鉴字第</w:t>
      </w:r>
      <w:r w:rsidRPr="008F7362">
        <w:rPr>
          <w:rFonts w:ascii="黑体" w:eastAsia="黑体" w:hAnsi="黑体" w:cs="宋体"/>
          <w:kern w:val="0"/>
          <w:sz w:val="36"/>
          <w:szCs w:val="36"/>
          <w:lang w:val="zh-CN"/>
        </w:rPr>
        <w:t>16</w:t>
      </w:r>
      <w:r w:rsidRPr="008F7362">
        <w:rPr>
          <w:rFonts w:ascii="黑体" w:eastAsia="黑体" w:hAnsi="黑体" w:cs="宋体" w:hint="eastAsia"/>
          <w:kern w:val="0"/>
          <w:sz w:val="36"/>
          <w:szCs w:val="36"/>
          <w:lang w:val="zh-CN"/>
        </w:rPr>
        <w:t>号委托鉴定事项信息公告</w:t>
      </w:r>
    </w:p>
    <w:p w:rsidR="001C0DF9" w:rsidRDefault="001C0DF9" w:rsidP="001C0DF9">
      <w:pPr>
        <w:autoSpaceDE w:val="0"/>
        <w:autoSpaceDN w:val="0"/>
        <w:adjustRightInd w:val="0"/>
        <w:jc w:val="left"/>
        <w:rPr>
          <w:rFonts w:ascii="宋体" w:eastAsia="宋体" w:cs="宋体"/>
          <w:kern w:val="0"/>
          <w:sz w:val="22"/>
          <w:lang w:val="zh-CN"/>
        </w:rPr>
      </w:pPr>
    </w:p>
    <w:p w:rsidR="001C0DF9" w:rsidRPr="008F7362" w:rsidRDefault="001C0DF9" w:rsidP="001C0DF9">
      <w:pPr>
        <w:autoSpaceDE w:val="0"/>
        <w:autoSpaceDN w:val="0"/>
        <w:adjustRightInd w:val="0"/>
        <w:jc w:val="left"/>
        <w:rPr>
          <w:rFonts w:ascii="仿宋" w:eastAsia="仿宋" w:hAnsi="仿宋" w:cs="宋体"/>
          <w:kern w:val="0"/>
          <w:sz w:val="32"/>
          <w:szCs w:val="32"/>
          <w:lang w:val="zh-CN"/>
        </w:rPr>
      </w:pPr>
      <w:r w:rsidRPr="008F7362">
        <w:rPr>
          <w:rFonts w:ascii="仿宋" w:eastAsia="仿宋" w:hAnsi="仿宋" w:cs="宋体" w:hint="eastAsia"/>
          <w:kern w:val="0"/>
          <w:sz w:val="32"/>
          <w:szCs w:val="32"/>
          <w:lang w:val="zh-CN"/>
        </w:rPr>
        <w:t>安徽省高级人民法院对外委托入选机构名单中各相关机构</w:t>
      </w:r>
      <w:r w:rsidRPr="008F7362">
        <w:rPr>
          <w:rFonts w:ascii="仿宋" w:eastAsia="仿宋" w:hAnsi="仿宋" w:cs="宋体"/>
          <w:kern w:val="0"/>
          <w:sz w:val="32"/>
          <w:szCs w:val="32"/>
          <w:lang w:val="zh-CN"/>
        </w:rPr>
        <w:t>:</w:t>
      </w:r>
    </w:p>
    <w:p w:rsidR="001C0DF9" w:rsidRPr="008F7362" w:rsidRDefault="001C0DF9" w:rsidP="001C0DF9">
      <w:pPr>
        <w:autoSpaceDE w:val="0"/>
        <w:autoSpaceDN w:val="0"/>
        <w:adjustRightInd w:val="0"/>
        <w:jc w:val="left"/>
        <w:rPr>
          <w:rFonts w:ascii="仿宋" w:eastAsia="仿宋" w:hAnsi="仿宋" w:cs="宋体"/>
          <w:kern w:val="0"/>
          <w:sz w:val="32"/>
          <w:szCs w:val="32"/>
          <w:lang w:val="zh-CN"/>
        </w:rPr>
      </w:pPr>
      <w:r w:rsidRPr="008F7362">
        <w:rPr>
          <w:rFonts w:ascii="仿宋" w:eastAsia="仿宋" w:hAnsi="仿宋" w:cs="宋体"/>
          <w:kern w:val="0"/>
          <w:sz w:val="32"/>
          <w:szCs w:val="32"/>
          <w:lang w:val="zh-CN"/>
        </w:rPr>
        <w:t xml:space="preserve">    </w:t>
      </w:r>
      <w:r w:rsidRPr="008F7362">
        <w:rPr>
          <w:rFonts w:ascii="仿宋" w:eastAsia="仿宋" w:hAnsi="仿宋" w:cs="宋体" w:hint="eastAsia"/>
          <w:kern w:val="0"/>
          <w:sz w:val="32"/>
          <w:szCs w:val="32"/>
          <w:lang w:val="zh-CN"/>
        </w:rPr>
        <w:t>根据本院对外委托事项选择社会中介机构的通知要求</w:t>
      </w:r>
      <w:r w:rsidRPr="008F7362">
        <w:rPr>
          <w:rFonts w:ascii="仿宋" w:eastAsia="仿宋" w:hAnsi="仿宋" w:cs="宋体"/>
          <w:kern w:val="0"/>
          <w:sz w:val="32"/>
          <w:szCs w:val="32"/>
          <w:lang w:val="zh-CN"/>
        </w:rPr>
        <w:t>,</w:t>
      </w:r>
      <w:r w:rsidRPr="008F7362">
        <w:rPr>
          <w:rFonts w:ascii="仿宋" w:eastAsia="仿宋" w:hAnsi="仿宋" w:cs="宋体" w:hint="eastAsia"/>
          <w:kern w:val="0"/>
          <w:sz w:val="32"/>
          <w:szCs w:val="32"/>
          <w:lang w:val="zh-CN"/>
        </w:rPr>
        <w:t>现公布一件委托事项信息</w:t>
      </w:r>
      <w:r w:rsidRPr="008F7362">
        <w:rPr>
          <w:rFonts w:ascii="仿宋" w:eastAsia="仿宋" w:hAnsi="仿宋" w:cs="宋体"/>
          <w:kern w:val="0"/>
          <w:sz w:val="32"/>
          <w:szCs w:val="32"/>
          <w:lang w:val="zh-CN"/>
        </w:rPr>
        <w:t>:</w:t>
      </w:r>
    </w:p>
    <w:p w:rsidR="001C0DF9" w:rsidRPr="008F7362" w:rsidRDefault="001C0DF9" w:rsidP="001C0DF9">
      <w:pPr>
        <w:autoSpaceDE w:val="0"/>
        <w:autoSpaceDN w:val="0"/>
        <w:adjustRightInd w:val="0"/>
        <w:jc w:val="left"/>
        <w:rPr>
          <w:rFonts w:ascii="仿宋" w:eastAsia="仿宋" w:hAnsi="仿宋" w:cs="宋体"/>
          <w:kern w:val="0"/>
          <w:sz w:val="32"/>
          <w:szCs w:val="32"/>
          <w:lang w:val="zh-CN"/>
        </w:rPr>
      </w:pPr>
      <w:r w:rsidRPr="008F7362">
        <w:rPr>
          <w:rFonts w:ascii="仿宋" w:eastAsia="仿宋" w:hAnsi="仿宋" w:cs="宋体"/>
          <w:kern w:val="0"/>
          <w:sz w:val="32"/>
          <w:szCs w:val="32"/>
          <w:lang w:val="zh-CN"/>
        </w:rPr>
        <w:t xml:space="preserve">    </w:t>
      </w:r>
      <w:r w:rsidRPr="008F7362">
        <w:rPr>
          <w:rFonts w:ascii="仿宋" w:eastAsia="仿宋" w:hAnsi="仿宋" w:cs="宋体" w:hint="eastAsia"/>
          <w:kern w:val="0"/>
          <w:sz w:val="32"/>
          <w:szCs w:val="32"/>
          <w:lang w:val="zh-CN"/>
        </w:rPr>
        <w:t>本院民一庭移送我处的合肥恒发置业有限公司与安徽白帝集团有限公司建设用地使用权转让合同纠纷《房地产合作开发协议书》已被生效判决确认无效，但案涉合肥恒发置业有限公司位于原肥东县龙岗开发区</w:t>
      </w:r>
      <w:r w:rsidRPr="008F7362">
        <w:rPr>
          <w:rFonts w:ascii="仿宋" w:eastAsia="仿宋" w:hAnsi="仿宋" w:cs="宋体"/>
          <w:kern w:val="0"/>
          <w:sz w:val="32"/>
          <w:szCs w:val="32"/>
          <w:lang w:val="zh-CN"/>
        </w:rPr>
        <w:t>FDL011</w:t>
      </w:r>
      <w:r w:rsidRPr="008F7362">
        <w:rPr>
          <w:rFonts w:ascii="仿宋" w:eastAsia="仿宋" w:hAnsi="仿宋" w:cs="宋体" w:hint="eastAsia"/>
          <w:kern w:val="0"/>
          <w:sz w:val="32"/>
          <w:szCs w:val="32"/>
          <w:lang w:val="zh-CN"/>
        </w:rPr>
        <w:t>号东国用</w:t>
      </w:r>
      <w:r w:rsidRPr="008F7362">
        <w:rPr>
          <w:rFonts w:ascii="仿宋" w:eastAsia="仿宋" w:hAnsi="仿宋" w:cs="宋体"/>
          <w:kern w:val="0"/>
          <w:sz w:val="32"/>
          <w:szCs w:val="32"/>
          <w:lang w:val="zh-CN"/>
        </w:rPr>
        <w:t>2004</w:t>
      </w:r>
      <w:r w:rsidRPr="008F7362">
        <w:rPr>
          <w:rFonts w:ascii="仿宋" w:eastAsia="仿宋" w:hAnsi="仿宋" w:cs="宋体" w:hint="eastAsia"/>
          <w:kern w:val="0"/>
          <w:sz w:val="32"/>
          <w:szCs w:val="32"/>
          <w:lang w:val="zh-CN"/>
        </w:rPr>
        <w:t>第</w:t>
      </w:r>
      <w:r w:rsidRPr="008F7362">
        <w:rPr>
          <w:rFonts w:ascii="仿宋" w:eastAsia="仿宋" w:hAnsi="仿宋" w:cs="宋体"/>
          <w:kern w:val="0"/>
          <w:sz w:val="32"/>
          <w:szCs w:val="32"/>
          <w:lang w:val="zh-CN"/>
        </w:rPr>
        <w:t>2059</w:t>
      </w:r>
      <w:r w:rsidRPr="008F7362">
        <w:rPr>
          <w:rFonts w:ascii="仿宋" w:eastAsia="仿宋" w:hAnsi="仿宋" w:cs="宋体" w:hint="eastAsia"/>
          <w:kern w:val="0"/>
          <w:sz w:val="32"/>
          <w:szCs w:val="32"/>
          <w:lang w:val="zh-CN"/>
        </w:rPr>
        <w:t>、</w:t>
      </w:r>
      <w:r w:rsidRPr="008F7362">
        <w:rPr>
          <w:rFonts w:ascii="仿宋" w:eastAsia="仿宋" w:hAnsi="仿宋" w:cs="宋体"/>
          <w:kern w:val="0"/>
          <w:sz w:val="32"/>
          <w:szCs w:val="32"/>
          <w:lang w:val="zh-CN"/>
        </w:rPr>
        <w:t>2060</w:t>
      </w:r>
      <w:r w:rsidRPr="008F7362">
        <w:rPr>
          <w:rFonts w:ascii="仿宋" w:eastAsia="仿宋" w:hAnsi="仿宋" w:cs="宋体" w:hint="eastAsia"/>
          <w:kern w:val="0"/>
          <w:sz w:val="32"/>
          <w:szCs w:val="32"/>
          <w:lang w:val="zh-CN"/>
        </w:rPr>
        <w:t>地块（花溪龙庭项目）已被开发。现根据审判需要，须</w:t>
      </w:r>
      <w:r w:rsidRPr="008F7362">
        <w:rPr>
          <w:rFonts w:ascii="仿宋" w:eastAsia="仿宋" w:hAnsi="仿宋" w:cs="宋体"/>
          <w:kern w:val="0"/>
          <w:sz w:val="32"/>
          <w:szCs w:val="32"/>
          <w:lang w:val="zh-CN"/>
        </w:rPr>
        <w:t>1</w:t>
      </w:r>
      <w:r w:rsidRPr="008F7362">
        <w:rPr>
          <w:rFonts w:ascii="仿宋" w:eastAsia="仿宋" w:hAnsi="仿宋" w:cs="宋体" w:hint="eastAsia"/>
          <w:kern w:val="0"/>
          <w:sz w:val="32"/>
          <w:szCs w:val="32"/>
          <w:lang w:val="zh-CN"/>
        </w:rPr>
        <w:t>、对花溪龙庭项目已被开发的土地面积进行测绘；</w:t>
      </w:r>
      <w:r w:rsidRPr="008F7362">
        <w:rPr>
          <w:rFonts w:ascii="仿宋" w:eastAsia="仿宋" w:hAnsi="仿宋" w:cs="宋体"/>
          <w:kern w:val="0"/>
          <w:sz w:val="32"/>
          <w:szCs w:val="32"/>
          <w:lang w:val="zh-CN"/>
        </w:rPr>
        <w:t>2</w:t>
      </w:r>
      <w:r w:rsidRPr="008F7362">
        <w:rPr>
          <w:rFonts w:ascii="仿宋" w:eastAsia="仿宋" w:hAnsi="仿宋" w:cs="宋体" w:hint="eastAsia"/>
          <w:kern w:val="0"/>
          <w:sz w:val="32"/>
          <w:szCs w:val="32"/>
          <w:lang w:val="zh-CN"/>
        </w:rPr>
        <w:t>、对花溪龙庭项目已被开发的土地地价进行评估；</w:t>
      </w:r>
      <w:r w:rsidRPr="008F7362">
        <w:rPr>
          <w:rFonts w:ascii="仿宋" w:eastAsia="仿宋" w:hAnsi="仿宋" w:cs="宋体"/>
          <w:kern w:val="0"/>
          <w:sz w:val="32"/>
          <w:szCs w:val="32"/>
          <w:lang w:val="zh-CN"/>
        </w:rPr>
        <w:t>3</w:t>
      </w:r>
      <w:r w:rsidRPr="008F7362">
        <w:rPr>
          <w:rFonts w:ascii="仿宋" w:eastAsia="仿宋" w:hAnsi="仿宋" w:cs="宋体" w:hint="eastAsia"/>
          <w:kern w:val="0"/>
          <w:sz w:val="32"/>
          <w:szCs w:val="32"/>
          <w:lang w:val="zh-CN"/>
        </w:rPr>
        <w:t>、对花溪龙庭项目已被开发的土地的损失进行鉴定。</w:t>
      </w:r>
    </w:p>
    <w:p w:rsidR="001C0DF9" w:rsidRPr="008F7362" w:rsidRDefault="001C0DF9" w:rsidP="001C0DF9">
      <w:pPr>
        <w:autoSpaceDE w:val="0"/>
        <w:autoSpaceDN w:val="0"/>
        <w:adjustRightInd w:val="0"/>
        <w:jc w:val="left"/>
        <w:rPr>
          <w:rFonts w:ascii="仿宋" w:eastAsia="仿宋" w:hAnsi="仿宋" w:cs="宋体"/>
          <w:kern w:val="0"/>
          <w:sz w:val="32"/>
          <w:szCs w:val="32"/>
          <w:lang w:val="zh-CN"/>
        </w:rPr>
      </w:pPr>
      <w:r w:rsidRPr="008F7362">
        <w:rPr>
          <w:rFonts w:ascii="仿宋" w:eastAsia="仿宋" w:hAnsi="仿宋" w:cs="宋体"/>
          <w:kern w:val="0"/>
          <w:sz w:val="32"/>
          <w:szCs w:val="32"/>
          <w:lang w:val="zh-CN"/>
        </w:rPr>
        <w:t xml:space="preserve">    </w:t>
      </w:r>
      <w:r w:rsidRPr="008F7362">
        <w:rPr>
          <w:rFonts w:ascii="仿宋" w:eastAsia="仿宋" w:hAnsi="仿宋" w:cs="宋体" w:hint="eastAsia"/>
          <w:kern w:val="0"/>
          <w:sz w:val="32"/>
          <w:szCs w:val="32"/>
          <w:lang w:val="zh-CN"/>
        </w:rPr>
        <w:t>该委托事项涉及土地测绘和估价、工程造价鉴定、资产评估等，本处初定委托委托一家全资质机构完成委托事项，请相关符合条件的机构自愿报名参加。报名时间：</w:t>
      </w:r>
      <w:r w:rsidRPr="008F7362">
        <w:rPr>
          <w:rFonts w:ascii="仿宋" w:eastAsia="仿宋" w:hAnsi="仿宋" w:cs="宋体"/>
          <w:kern w:val="0"/>
          <w:sz w:val="32"/>
          <w:szCs w:val="32"/>
          <w:lang w:val="zh-CN"/>
        </w:rPr>
        <w:t>2017</w:t>
      </w:r>
      <w:r w:rsidRPr="008F7362">
        <w:rPr>
          <w:rFonts w:ascii="仿宋" w:eastAsia="仿宋" w:hAnsi="仿宋" w:cs="宋体" w:hint="eastAsia"/>
          <w:kern w:val="0"/>
          <w:sz w:val="32"/>
          <w:szCs w:val="32"/>
          <w:lang w:val="zh-CN"/>
        </w:rPr>
        <w:t>年</w:t>
      </w:r>
      <w:r w:rsidRPr="008F7362">
        <w:rPr>
          <w:rFonts w:ascii="仿宋" w:eastAsia="仿宋" w:hAnsi="仿宋" w:cs="宋体"/>
          <w:kern w:val="0"/>
          <w:sz w:val="32"/>
          <w:szCs w:val="32"/>
          <w:lang w:val="zh-CN"/>
        </w:rPr>
        <w:t>11</w:t>
      </w:r>
      <w:r w:rsidRPr="008F7362">
        <w:rPr>
          <w:rFonts w:ascii="仿宋" w:eastAsia="仿宋" w:hAnsi="仿宋" w:cs="宋体" w:hint="eastAsia"/>
          <w:kern w:val="0"/>
          <w:sz w:val="32"/>
          <w:szCs w:val="32"/>
          <w:lang w:val="zh-CN"/>
        </w:rPr>
        <w:t>月</w:t>
      </w:r>
      <w:r w:rsidRPr="008F7362">
        <w:rPr>
          <w:rFonts w:ascii="仿宋" w:eastAsia="仿宋" w:hAnsi="仿宋" w:cs="宋体"/>
          <w:kern w:val="0"/>
          <w:sz w:val="32"/>
          <w:szCs w:val="32"/>
          <w:lang w:val="zh-CN"/>
        </w:rPr>
        <w:t>2</w:t>
      </w:r>
      <w:r w:rsidRPr="008F7362">
        <w:rPr>
          <w:rFonts w:ascii="仿宋" w:eastAsia="仿宋" w:hAnsi="仿宋" w:cs="宋体" w:hint="eastAsia"/>
          <w:kern w:val="0"/>
          <w:sz w:val="32"/>
          <w:szCs w:val="32"/>
          <w:lang w:val="zh-CN"/>
        </w:rPr>
        <w:t>日至</w:t>
      </w:r>
      <w:r w:rsidRPr="008F7362">
        <w:rPr>
          <w:rFonts w:ascii="仿宋" w:eastAsia="仿宋" w:hAnsi="仿宋" w:cs="宋体"/>
          <w:kern w:val="0"/>
          <w:sz w:val="32"/>
          <w:szCs w:val="32"/>
          <w:lang w:val="zh-CN"/>
        </w:rPr>
        <w:t>11</w:t>
      </w:r>
      <w:r w:rsidRPr="008F7362">
        <w:rPr>
          <w:rFonts w:ascii="仿宋" w:eastAsia="仿宋" w:hAnsi="仿宋" w:cs="宋体" w:hint="eastAsia"/>
          <w:kern w:val="0"/>
          <w:sz w:val="32"/>
          <w:szCs w:val="32"/>
          <w:lang w:val="zh-CN"/>
        </w:rPr>
        <w:t>月</w:t>
      </w:r>
      <w:r w:rsidRPr="008F7362">
        <w:rPr>
          <w:rFonts w:ascii="仿宋" w:eastAsia="仿宋" w:hAnsi="仿宋" w:cs="宋体"/>
          <w:kern w:val="0"/>
          <w:sz w:val="32"/>
          <w:szCs w:val="32"/>
          <w:lang w:val="zh-CN"/>
        </w:rPr>
        <w:t>8</w:t>
      </w:r>
      <w:r w:rsidRPr="008F7362">
        <w:rPr>
          <w:rFonts w:ascii="仿宋" w:eastAsia="仿宋" w:hAnsi="仿宋" w:cs="宋体" w:hint="eastAsia"/>
          <w:kern w:val="0"/>
          <w:sz w:val="32"/>
          <w:szCs w:val="32"/>
          <w:lang w:val="zh-CN"/>
        </w:rPr>
        <w:t>日；报名材料应包括机构全称、联系人通讯方式等内容，并在规定期限内发送至</w:t>
      </w:r>
      <w:r w:rsidRPr="008F7362">
        <w:rPr>
          <w:rFonts w:ascii="仿宋" w:eastAsia="仿宋" w:hAnsi="仿宋" w:cs="宋体"/>
          <w:kern w:val="0"/>
          <w:sz w:val="32"/>
          <w:szCs w:val="32"/>
          <w:lang w:val="zh-CN"/>
        </w:rPr>
        <w:t>ahgysfjdc@163.com</w:t>
      </w:r>
      <w:r w:rsidRPr="008F7362">
        <w:rPr>
          <w:rFonts w:ascii="仿宋" w:eastAsia="仿宋" w:hAnsi="仿宋" w:cs="宋体" w:hint="eastAsia"/>
          <w:kern w:val="0"/>
          <w:sz w:val="32"/>
          <w:szCs w:val="32"/>
          <w:lang w:val="zh-CN"/>
        </w:rPr>
        <w:t>邮箱。我处将对报名机构进行审查，对符合条件的由当事人摇号随机选择委托鉴定机构。摇号时间、地点另行通知。摇号结果将在本网相同平台公告。</w:t>
      </w:r>
    </w:p>
    <w:p w:rsidR="001C0DF9" w:rsidRPr="008F7362" w:rsidRDefault="001C0DF9" w:rsidP="001C0DF9">
      <w:pPr>
        <w:autoSpaceDE w:val="0"/>
        <w:autoSpaceDN w:val="0"/>
        <w:adjustRightInd w:val="0"/>
        <w:jc w:val="left"/>
        <w:rPr>
          <w:rFonts w:ascii="仿宋" w:eastAsia="仿宋" w:hAnsi="仿宋" w:cs="宋体"/>
          <w:kern w:val="0"/>
          <w:sz w:val="32"/>
          <w:szCs w:val="32"/>
          <w:lang w:val="zh-CN"/>
        </w:rPr>
      </w:pPr>
      <w:r w:rsidRPr="008F7362">
        <w:rPr>
          <w:rFonts w:ascii="仿宋" w:eastAsia="仿宋" w:hAnsi="仿宋" w:cs="宋体"/>
          <w:kern w:val="0"/>
          <w:sz w:val="32"/>
          <w:szCs w:val="32"/>
          <w:lang w:val="zh-CN"/>
        </w:rPr>
        <w:t xml:space="preserve">    </w:t>
      </w:r>
      <w:r w:rsidRPr="008F7362">
        <w:rPr>
          <w:rFonts w:ascii="仿宋" w:eastAsia="仿宋" w:hAnsi="仿宋" w:cs="宋体" w:hint="eastAsia"/>
          <w:kern w:val="0"/>
          <w:sz w:val="32"/>
          <w:szCs w:val="32"/>
          <w:lang w:val="zh-CN"/>
        </w:rPr>
        <w:t>联系人：杨富强</w:t>
      </w:r>
    </w:p>
    <w:p w:rsidR="001C0DF9" w:rsidRPr="008F7362" w:rsidRDefault="001C0DF9" w:rsidP="001C0DF9">
      <w:pPr>
        <w:autoSpaceDE w:val="0"/>
        <w:autoSpaceDN w:val="0"/>
        <w:adjustRightInd w:val="0"/>
        <w:jc w:val="left"/>
        <w:rPr>
          <w:rFonts w:ascii="仿宋" w:eastAsia="仿宋" w:hAnsi="仿宋" w:cs="宋体"/>
          <w:kern w:val="0"/>
          <w:sz w:val="32"/>
          <w:szCs w:val="32"/>
          <w:lang w:val="zh-CN"/>
        </w:rPr>
      </w:pPr>
      <w:r w:rsidRPr="008F7362">
        <w:rPr>
          <w:rFonts w:ascii="仿宋" w:eastAsia="仿宋" w:hAnsi="仿宋" w:cs="宋体"/>
          <w:kern w:val="0"/>
          <w:sz w:val="32"/>
          <w:szCs w:val="32"/>
          <w:lang w:val="zh-CN"/>
        </w:rPr>
        <w:t xml:space="preserve">    </w:t>
      </w:r>
      <w:r w:rsidRPr="008F7362">
        <w:rPr>
          <w:rFonts w:ascii="仿宋" w:eastAsia="仿宋" w:hAnsi="仿宋" w:cs="宋体" w:hint="eastAsia"/>
          <w:kern w:val="0"/>
          <w:sz w:val="32"/>
          <w:szCs w:val="32"/>
          <w:lang w:val="zh-CN"/>
        </w:rPr>
        <w:t>联系电话：</w:t>
      </w:r>
      <w:r w:rsidRPr="008F7362">
        <w:rPr>
          <w:rFonts w:ascii="仿宋" w:eastAsia="仿宋" w:hAnsi="仿宋" w:cs="宋体"/>
          <w:kern w:val="0"/>
          <w:sz w:val="32"/>
          <w:szCs w:val="32"/>
          <w:lang w:val="zh-CN"/>
        </w:rPr>
        <w:t>18056008010</w:t>
      </w:r>
    </w:p>
    <w:p w:rsidR="001C0DF9" w:rsidRPr="008F7362" w:rsidRDefault="001C0DF9" w:rsidP="001C0DF9">
      <w:pPr>
        <w:autoSpaceDE w:val="0"/>
        <w:autoSpaceDN w:val="0"/>
        <w:adjustRightInd w:val="0"/>
        <w:jc w:val="left"/>
        <w:rPr>
          <w:rFonts w:ascii="仿宋" w:eastAsia="仿宋" w:hAnsi="仿宋" w:cs="宋体"/>
          <w:kern w:val="0"/>
          <w:sz w:val="32"/>
          <w:szCs w:val="32"/>
          <w:lang w:val="zh-CN"/>
        </w:rPr>
      </w:pPr>
      <w:r w:rsidRPr="008F7362">
        <w:rPr>
          <w:rFonts w:ascii="仿宋" w:eastAsia="仿宋" w:hAnsi="仿宋" w:cs="宋体"/>
          <w:kern w:val="0"/>
          <w:sz w:val="32"/>
          <w:szCs w:val="32"/>
          <w:lang w:val="zh-CN"/>
        </w:rPr>
        <w:lastRenderedPageBreak/>
        <w:t xml:space="preserve">         </w:t>
      </w:r>
    </w:p>
    <w:p w:rsidR="001C0DF9" w:rsidRPr="008F7362" w:rsidRDefault="001C0DF9" w:rsidP="001C0DF9">
      <w:pPr>
        <w:autoSpaceDE w:val="0"/>
        <w:autoSpaceDN w:val="0"/>
        <w:adjustRightInd w:val="0"/>
        <w:jc w:val="left"/>
        <w:rPr>
          <w:rFonts w:ascii="仿宋" w:eastAsia="仿宋" w:hAnsi="仿宋" w:cs="宋体"/>
          <w:kern w:val="0"/>
          <w:sz w:val="32"/>
          <w:szCs w:val="32"/>
          <w:lang w:val="zh-CN"/>
        </w:rPr>
      </w:pPr>
      <w:r w:rsidRPr="008F7362">
        <w:rPr>
          <w:rFonts w:ascii="仿宋" w:eastAsia="仿宋" w:hAnsi="仿宋" w:cs="宋体"/>
          <w:kern w:val="0"/>
          <w:sz w:val="32"/>
          <w:szCs w:val="32"/>
          <w:lang w:val="zh-CN"/>
        </w:rPr>
        <w:t xml:space="preserve">                       </w:t>
      </w:r>
      <w:r w:rsidRPr="008F7362">
        <w:rPr>
          <w:rFonts w:ascii="仿宋" w:eastAsia="仿宋" w:hAnsi="仿宋" w:cs="宋体" w:hint="eastAsia"/>
          <w:kern w:val="0"/>
          <w:sz w:val="32"/>
          <w:szCs w:val="32"/>
          <w:lang w:val="zh-CN"/>
        </w:rPr>
        <w:t>安徽省高级人民法院司法鉴定处</w:t>
      </w:r>
    </w:p>
    <w:p w:rsidR="001C0DF9" w:rsidRPr="008F7362" w:rsidRDefault="001C0DF9" w:rsidP="001C0DF9">
      <w:pPr>
        <w:autoSpaceDE w:val="0"/>
        <w:autoSpaceDN w:val="0"/>
        <w:adjustRightInd w:val="0"/>
        <w:jc w:val="left"/>
        <w:rPr>
          <w:rFonts w:ascii="仿宋" w:eastAsia="仿宋" w:hAnsi="仿宋" w:cs="宋体"/>
          <w:kern w:val="0"/>
          <w:sz w:val="32"/>
          <w:szCs w:val="32"/>
          <w:lang w:val="zh-CN"/>
        </w:rPr>
      </w:pPr>
    </w:p>
    <w:p w:rsidR="001C0DF9" w:rsidRPr="008F7362" w:rsidRDefault="001C0DF9" w:rsidP="001C0DF9">
      <w:pPr>
        <w:autoSpaceDE w:val="0"/>
        <w:autoSpaceDN w:val="0"/>
        <w:adjustRightInd w:val="0"/>
        <w:jc w:val="left"/>
        <w:rPr>
          <w:rFonts w:ascii="仿宋" w:eastAsia="仿宋" w:hAnsi="仿宋" w:cs="宋体"/>
          <w:kern w:val="0"/>
          <w:sz w:val="32"/>
          <w:szCs w:val="32"/>
          <w:lang w:val="zh-CN"/>
        </w:rPr>
      </w:pPr>
      <w:r w:rsidRPr="008F7362">
        <w:rPr>
          <w:rFonts w:ascii="仿宋" w:eastAsia="仿宋" w:hAnsi="仿宋" w:cs="宋体"/>
          <w:kern w:val="0"/>
          <w:sz w:val="32"/>
          <w:szCs w:val="32"/>
          <w:lang w:val="zh-CN"/>
        </w:rPr>
        <w:t xml:space="preserve">                              2017</w:t>
      </w:r>
      <w:r w:rsidRPr="008F7362">
        <w:rPr>
          <w:rFonts w:ascii="仿宋" w:eastAsia="仿宋" w:hAnsi="仿宋" w:cs="宋体" w:hint="eastAsia"/>
          <w:kern w:val="0"/>
          <w:sz w:val="32"/>
          <w:szCs w:val="32"/>
          <w:lang w:val="zh-CN"/>
        </w:rPr>
        <w:t>年</w:t>
      </w:r>
      <w:r w:rsidRPr="008F7362">
        <w:rPr>
          <w:rFonts w:ascii="仿宋" w:eastAsia="仿宋" w:hAnsi="仿宋" w:cs="宋体"/>
          <w:kern w:val="0"/>
          <w:sz w:val="32"/>
          <w:szCs w:val="32"/>
          <w:lang w:val="zh-CN"/>
        </w:rPr>
        <w:t>11</w:t>
      </w:r>
      <w:r w:rsidRPr="008F7362">
        <w:rPr>
          <w:rFonts w:ascii="仿宋" w:eastAsia="仿宋" w:hAnsi="仿宋" w:cs="宋体" w:hint="eastAsia"/>
          <w:kern w:val="0"/>
          <w:sz w:val="32"/>
          <w:szCs w:val="32"/>
          <w:lang w:val="zh-CN"/>
        </w:rPr>
        <w:t>月</w:t>
      </w:r>
      <w:r w:rsidRPr="008F7362">
        <w:rPr>
          <w:rFonts w:ascii="仿宋" w:eastAsia="仿宋" w:hAnsi="仿宋" w:cs="宋体"/>
          <w:kern w:val="0"/>
          <w:sz w:val="32"/>
          <w:szCs w:val="32"/>
          <w:lang w:val="zh-CN"/>
        </w:rPr>
        <w:t>1</w:t>
      </w:r>
      <w:r w:rsidRPr="008F7362">
        <w:rPr>
          <w:rFonts w:ascii="仿宋" w:eastAsia="仿宋" w:hAnsi="仿宋" w:cs="宋体" w:hint="eastAsia"/>
          <w:kern w:val="0"/>
          <w:sz w:val="32"/>
          <w:szCs w:val="32"/>
          <w:lang w:val="zh-CN"/>
        </w:rPr>
        <w:t>日</w:t>
      </w:r>
    </w:p>
    <w:p w:rsidR="001C0DF9" w:rsidRDefault="001C0DF9" w:rsidP="001C0DF9">
      <w:pPr>
        <w:autoSpaceDE w:val="0"/>
        <w:autoSpaceDN w:val="0"/>
        <w:adjustRightInd w:val="0"/>
        <w:jc w:val="left"/>
        <w:rPr>
          <w:rFonts w:ascii="宋体" w:eastAsia="宋体" w:cs="宋体"/>
          <w:kern w:val="0"/>
          <w:sz w:val="22"/>
          <w:lang w:val="zh-CN"/>
        </w:rPr>
      </w:pPr>
    </w:p>
    <w:p w:rsidR="00154AEE" w:rsidRDefault="00154AEE"/>
    <w:sectPr w:rsidR="00154AE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AEE" w:rsidRDefault="00154AEE" w:rsidP="001C0DF9">
      <w:r>
        <w:separator/>
      </w:r>
    </w:p>
  </w:endnote>
  <w:endnote w:type="continuationSeparator" w:id="1">
    <w:p w:rsidR="00154AEE" w:rsidRDefault="00154AEE" w:rsidP="001C0D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DF9" w:rsidRDefault="001C0DF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DF9" w:rsidRDefault="001C0DF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DF9" w:rsidRDefault="001C0DF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AEE" w:rsidRDefault="00154AEE" w:rsidP="001C0DF9">
      <w:r>
        <w:separator/>
      </w:r>
    </w:p>
  </w:footnote>
  <w:footnote w:type="continuationSeparator" w:id="1">
    <w:p w:rsidR="00154AEE" w:rsidRDefault="00154AEE" w:rsidP="001C0D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DF9" w:rsidRDefault="001C0DF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DF9" w:rsidRDefault="001C0DF9" w:rsidP="001C0DF9">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DF9" w:rsidRDefault="001C0DF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0DF9"/>
    <w:rsid w:val="00154AEE"/>
    <w:rsid w:val="001C0DF9"/>
    <w:rsid w:val="008F73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0D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0DF9"/>
    <w:rPr>
      <w:sz w:val="18"/>
      <w:szCs w:val="18"/>
    </w:rPr>
  </w:style>
  <w:style w:type="paragraph" w:styleId="a4">
    <w:name w:val="footer"/>
    <w:basedOn w:val="a"/>
    <w:link w:val="Char0"/>
    <w:uiPriority w:val="99"/>
    <w:semiHidden/>
    <w:unhideWhenUsed/>
    <w:rsid w:val="001C0DF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0DF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杨富强</dc:creator>
  <cp:keywords/>
  <dc:description/>
  <cp:lastModifiedBy>杨富强</cp:lastModifiedBy>
  <cp:revision>3</cp:revision>
  <dcterms:created xsi:type="dcterms:W3CDTF">2017-11-01T07:40:00Z</dcterms:created>
  <dcterms:modified xsi:type="dcterms:W3CDTF">2017-11-01T07:41:00Z</dcterms:modified>
</cp:coreProperties>
</file>